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2021年保德县民政局政府信息公开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主动公开情况：2021年以来，对照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保德县</w:t>
      </w:r>
      <w:r>
        <w:rPr>
          <w:rFonts w:hint="eastAsia" w:ascii="宋体" w:hAnsi="宋体" w:eastAsia="宋体" w:cs="宋体"/>
          <w:sz w:val="32"/>
          <w:szCs w:val="32"/>
        </w:rPr>
        <w:t>人民政府办公室关于《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保德县</w:t>
      </w:r>
      <w:r>
        <w:rPr>
          <w:rFonts w:hint="eastAsia" w:ascii="宋体" w:hAnsi="宋体" w:eastAsia="宋体" w:cs="宋体"/>
          <w:sz w:val="32"/>
          <w:szCs w:val="32"/>
        </w:rPr>
        <w:t>2021年政务公开重点工作任务分工的通知》要求，以做好民政重点领域政务公开工作为抓手，推动基层政务公开标准化规范化建设工作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以群众实际需求为导向，增强基层政务公开可操作性、时效性。2021年度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民政局公开政务信息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条，发布重点领域信息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条，制定信息公开管理制度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条，主动发布群众关切信息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依申请公开：为方便公民、法人或者其他组织获取除本局主动公开外的政府信息，民政局建立健全政府信息公开工作制度，制定统一领导批办单，从收到申请登记到办结送达，均存档记录。及时修订信息公开指南中依申请公开情况。不断提升依申请公开答复规范化水平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政府信息管理：一是制定民政局公文公开属性源头认定制度。规范行政公文的公开属性和公开流程。二是严格落实三审制度。所有公开信息由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股</w:t>
      </w:r>
      <w:r>
        <w:rPr>
          <w:rFonts w:hint="eastAsia" w:ascii="宋体" w:hAnsi="宋体" w:eastAsia="宋体" w:cs="宋体"/>
          <w:sz w:val="32"/>
          <w:szCs w:val="32"/>
        </w:rPr>
        <w:t>室工作人员、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股室</w:t>
      </w:r>
      <w:r>
        <w:rPr>
          <w:rFonts w:hint="eastAsia" w:ascii="宋体" w:hAnsi="宋体" w:eastAsia="宋体" w:cs="宋体"/>
          <w:sz w:val="32"/>
          <w:szCs w:val="32"/>
        </w:rPr>
        <w:t>负责人、分管负责人审核把关后公开。三是重点领域及时公开。及时做好涉及重点领域信息公开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股</w:t>
      </w:r>
      <w:r>
        <w:rPr>
          <w:rFonts w:hint="eastAsia" w:ascii="宋体" w:hAnsi="宋体" w:eastAsia="宋体" w:cs="宋体"/>
          <w:sz w:val="32"/>
          <w:szCs w:val="32"/>
        </w:rPr>
        <w:t>室的对接工作，加大涉及群众切身利益和热点问题的公开力度，努力满足群众需求。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政府信息公开平台建设：我局通过信息公开专栏、微信公众号、微博等渠道促进宣传多样化。2021年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我</w:t>
      </w:r>
      <w:r>
        <w:rPr>
          <w:rFonts w:hint="eastAsia" w:ascii="宋体" w:hAnsi="宋体" w:eastAsia="宋体" w:cs="宋体"/>
          <w:sz w:val="32"/>
          <w:szCs w:val="32"/>
        </w:rPr>
        <w:t>局积极优化政务公开栏目设置，增加乡村振兴、高标准市场系统行动等栏目。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监督保障：民政局把政府信息公开作为一项长期性重要工作来抓，及时调整局政务公开领导小组。按时完成政务公开季度、阶段行整改并及时在网站公开整改报告。积极发布政务公开经验交流稿件。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firstLine="420"/>
        <w:jc w:val="both"/>
        <w:textAlignment w:val="auto"/>
        <w:rPr>
          <w:rFonts w:hint="eastAsia" w:ascii="宋体" w:hAnsi="宋体" w:eastAsia="宋体" w:cs="宋体"/>
          <w:b w:val="0"/>
          <w:bCs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</w:rPr>
        <w:t>我</w:t>
      </w: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</w:rPr>
        <w:t>民政工作在</w:t>
      </w: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</w:rPr>
        <w:t>政府的正确领导下，积极进取、主动作为，各项工作扎实推进，我们在工作中取得了一些经验成果，但面对</w:t>
      </w: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  <w:t>政府</w:t>
      </w: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</w:rPr>
        <w:t>政务公开工作的新形势和新要求，我们也感受到具体工作中还存在着不足。一是公开信息内容还不够丰富。主要表现重大行政决策意见征集等方面与新要求有着不相适应之处。二是政策解读方面还存在不全面的问题。主要表现为解读形式和解读途径过于单一，不够浅显易懂，在综合利用表格、图片、视频及新媒体等方式进行解读还存在着不全。2022年，我们将按照</w:t>
      </w: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  <w:lang w:val="en-US" w:eastAsia="zh-CN"/>
        </w:rPr>
        <w:t>县政府信息</w:t>
      </w:r>
      <w:r>
        <w:rPr>
          <w:rFonts w:hint="eastAsia" w:ascii="宋体" w:hAnsi="宋体" w:eastAsia="宋体" w:cs="宋体"/>
          <w:b w:val="0"/>
          <w:bCs/>
          <w:color w:val="333333"/>
          <w:sz w:val="32"/>
          <w:szCs w:val="32"/>
        </w:rPr>
        <w:t>公开工作总体部署，继续深化公开内容，完善公开方式，强化意见征集，全力推进政府信息和政务公开工作取得新突破。进一步加大对民政工作公开力度。不断强化政务公开透明化，推进民政工作决策、执行、管理、服务、结果“五公开”。积极在政策解读专栏下集中发布解读材料，并与政策文件相关联。更加注重对政策的出台目的、重要举措等实质性内容进行解读，增强解读效果，提高图片解读和视频解读数量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color w:val="333333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  <w:lang w:val="en-US" w:eastAsia="zh-CN" w:bidi="ar"/>
        </w:rPr>
        <w:t>本单位本年度内没有产生信息公开处理费。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  <w:lang w:val="en-US" w:eastAsia="zh-CN" w:bidi="ar"/>
        </w:rPr>
        <w:t>保德县民政局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right"/>
        <w:textAlignment w:val="auto"/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333333"/>
          <w:kern w:val="0"/>
          <w:sz w:val="32"/>
          <w:szCs w:val="32"/>
          <w:lang w:val="en-US" w:eastAsia="zh-CN" w:bidi="ar"/>
        </w:rPr>
        <w:t>2022年1月31日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 xml:space="preserve">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F358D"/>
    <w:rsid w:val="0241112E"/>
    <w:rsid w:val="02AE55E9"/>
    <w:rsid w:val="039E11BA"/>
    <w:rsid w:val="0B444D3D"/>
    <w:rsid w:val="0B896BF3"/>
    <w:rsid w:val="0EA31D7A"/>
    <w:rsid w:val="14214124"/>
    <w:rsid w:val="17771ADF"/>
    <w:rsid w:val="1ABD4724"/>
    <w:rsid w:val="2D2B3D6C"/>
    <w:rsid w:val="2EEA070E"/>
    <w:rsid w:val="339A10EE"/>
    <w:rsid w:val="3E1E179F"/>
    <w:rsid w:val="43401B4B"/>
    <w:rsid w:val="4CC36EF7"/>
    <w:rsid w:val="4D7C38E7"/>
    <w:rsid w:val="4F365D17"/>
    <w:rsid w:val="568E01E7"/>
    <w:rsid w:val="57AA650F"/>
    <w:rsid w:val="58BC6829"/>
    <w:rsid w:val="5B510C37"/>
    <w:rsid w:val="5B9D2243"/>
    <w:rsid w:val="5D233098"/>
    <w:rsid w:val="600569D9"/>
    <w:rsid w:val="63BF7C32"/>
    <w:rsid w:val="6685561B"/>
    <w:rsid w:val="6FE24103"/>
    <w:rsid w:val="77D13746"/>
    <w:rsid w:val="7AEC380A"/>
    <w:rsid w:val="7E1075B0"/>
    <w:rsid w:val="7FE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  <w:style w:type="character" w:styleId="9">
    <w:name w:val="HTML Code"/>
    <w:basedOn w:val="6"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uiPriority w:val="0"/>
  </w:style>
  <w:style w:type="character" w:customStyle="1" w:styleId="11">
    <w:name w:val="font1"/>
    <w:basedOn w:val="6"/>
    <w:uiPriority w:val="0"/>
  </w:style>
  <w:style w:type="character" w:customStyle="1" w:styleId="12">
    <w:name w:val="m01"/>
    <w:basedOn w:val="6"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uiPriority w:val="0"/>
    <w:rPr>
      <w:color w:val="6A6A6A"/>
      <w:u w:val="single"/>
    </w:rPr>
  </w:style>
  <w:style w:type="character" w:customStyle="1" w:styleId="16">
    <w:name w:val="dates"/>
    <w:basedOn w:val="6"/>
    <w:uiPriority w:val="0"/>
  </w:style>
  <w:style w:type="character" w:customStyle="1" w:styleId="17">
    <w:name w:val="hover15"/>
    <w:basedOn w:val="6"/>
    <w:uiPriority w:val="0"/>
    <w:rPr>
      <w:color w:val="015293"/>
    </w:rPr>
  </w:style>
  <w:style w:type="character" w:customStyle="1" w:styleId="18">
    <w:name w:val="bg02"/>
    <w:basedOn w:val="6"/>
    <w:uiPriority w:val="0"/>
  </w:style>
  <w:style w:type="character" w:customStyle="1" w:styleId="19">
    <w:name w:val="bg01"/>
    <w:basedOn w:val="6"/>
    <w:uiPriority w:val="0"/>
  </w:style>
  <w:style w:type="character" w:customStyle="1" w:styleId="20">
    <w:name w:val="more4"/>
    <w:basedOn w:val="6"/>
    <w:qFormat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cp:lastPrinted>2022-01-31T04:15:00Z</cp:lastPrinted>
  <dcterms:modified xsi:type="dcterms:W3CDTF">2022-02-09T07:51:48Z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4613F933420F40DBBA2E66CBA5504F6F</vt:lpwstr>
  </property>
</Properties>
</file>